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B2C1F" w14:textId="3ECFA9D6" w:rsidR="00DB21A9" w:rsidRDefault="00DB21A9" w:rsidP="00284995">
      <w:pPr>
        <w:spacing w:after="0"/>
        <w:ind w:left="720" w:hanging="360"/>
        <w:contextualSpacing/>
      </w:pPr>
      <w:r>
        <w:t>Naam:</w:t>
      </w:r>
    </w:p>
    <w:p w14:paraId="5E692751" w14:textId="621D8FB4" w:rsidR="00DB21A9" w:rsidRDefault="00DB21A9" w:rsidP="00284995">
      <w:pPr>
        <w:spacing w:after="0"/>
        <w:ind w:left="720" w:hanging="360"/>
        <w:contextualSpacing/>
      </w:pPr>
      <w:r>
        <w:t>Functie:</w:t>
      </w:r>
    </w:p>
    <w:p w14:paraId="25C71B6E" w14:textId="329387DA" w:rsidR="00284995" w:rsidRDefault="00284995" w:rsidP="00284995">
      <w:pPr>
        <w:spacing w:after="0"/>
        <w:ind w:left="720" w:hanging="360"/>
        <w:contextualSpacing/>
      </w:pPr>
      <w:r>
        <w:t>Namens vereniging:</w:t>
      </w:r>
    </w:p>
    <w:p w14:paraId="3A5A2D7B" w14:textId="77777777" w:rsidR="006D79E2" w:rsidRDefault="006D79E2" w:rsidP="006D79E2">
      <w:pPr>
        <w:spacing w:after="0"/>
        <w:contextualSpacing/>
      </w:pPr>
    </w:p>
    <w:p w14:paraId="1AB0DD5B" w14:textId="7B1584C7" w:rsidR="006D79E2" w:rsidRDefault="009F2E46" w:rsidP="006D79E2">
      <w:pPr>
        <w:spacing w:after="0"/>
        <w:contextualSpacing/>
      </w:pPr>
      <w:r>
        <w:t xml:space="preserve">NB: </w:t>
      </w:r>
      <w:r w:rsidR="006D79E2">
        <w:t xml:space="preserve">Dit formulier is slechts bedoeld als hulpmiddel voor het verzamelen van feedback vanuit een (beroeps)vereniging. </w:t>
      </w:r>
      <w:r>
        <w:t xml:space="preserve">Het is aan de </w:t>
      </w:r>
      <w:r w:rsidR="00771A78">
        <w:t>(</w:t>
      </w:r>
      <w:r>
        <w:t>beroeps</w:t>
      </w:r>
      <w:r w:rsidR="00771A78">
        <w:t>)</w:t>
      </w:r>
      <w:r>
        <w:t xml:space="preserve">vereniging om deze feedback in te dienen via de digitale vragenlijsten. De ontwikkelaars zullen feedback die wordt ingediend via een andere route dan de digitale vragenlijsten </w:t>
      </w:r>
      <w:r w:rsidRPr="009F2E46">
        <w:rPr>
          <w:u w:val="single"/>
        </w:rPr>
        <w:t xml:space="preserve">niet </w:t>
      </w:r>
      <w:r>
        <w:t>verwerken.</w:t>
      </w:r>
    </w:p>
    <w:p w14:paraId="6CEABFAA" w14:textId="77777777" w:rsidR="00284995" w:rsidRDefault="00284995" w:rsidP="00284995">
      <w:pPr>
        <w:spacing w:after="0"/>
        <w:ind w:left="720" w:hanging="360"/>
        <w:contextualSpacing/>
      </w:pPr>
    </w:p>
    <w:p w14:paraId="6C7AC919" w14:textId="10237FC7" w:rsidR="000F7B5C" w:rsidRDefault="000F7B5C" w:rsidP="00284995">
      <w:pPr>
        <w:pStyle w:val="Lijstalinea"/>
        <w:numPr>
          <w:ilvl w:val="0"/>
          <w:numId w:val="1"/>
        </w:numPr>
        <w:spacing w:after="0"/>
        <w:rPr>
          <w:b/>
        </w:rPr>
      </w:pPr>
      <w:r>
        <w:rPr>
          <w:b/>
        </w:rPr>
        <w:t>Inleiding</w:t>
      </w:r>
      <w:r w:rsidR="00440BBF">
        <w:rPr>
          <w:b/>
        </w:rPr>
        <w:t xml:space="preserve"> </w:t>
      </w: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0F7B5C" w:rsidRPr="009E3064" w14:paraId="6ED45014" w14:textId="77777777" w:rsidTr="001F6733">
        <w:trPr>
          <w:trHeight w:val="547"/>
        </w:trPr>
        <w:tc>
          <w:tcPr>
            <w:tcW w:w="1555" w:type="dxa"/>
          </w:tcPr>
          <w:p w14:paraId="4D906C4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38968BE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0282DC6B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714E95C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0F7B5C" w:rsidRPr="009E3064" w14:paraId="483C107C" w14:textId="77777777" w:rsidTr="001F6733">
        <w:trPr>
          <w:trHeight w:val="274"/>
        </w:trPr>
        <w:tc>
          <w:tcPr>
            <w:tcW w:w="1555" w:type="dxa"/>
          </w:tcPr>
          <w:p w14:paraId="6210F1F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F1EB34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7D1310B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F5342F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15DE54C2" w14:textId="77777777" w:rsidTr="001F6733">
        <w:trPr>
          <w:trHeight w:val="274"/>
        </w:trPr>
        <w:tc>
          <w:tcPr>
            <w:tcW w:w="1555" w:type="dxa"/>
          </w:tcPr>
          <w:p w14:paraId="4351455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FDD910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21116B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4A0BF7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3EF8827A" w14:textId="77777777" w:rsidTr="001F6733">
        <w:trPr>
          <w:trHeight w:val="281"/>
        </w:trPr>
        <w:tc>
          <w:tcPr>
            <w:tcW w:w="1555" w:type="dxa"/>
          </w:tcPr>
          <w:p w14:paraId="0D665B1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AC229B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5C67A6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A530BC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97F3C55" w14:textId="77777777" w:rsidTr="001F6733">
        <w:trPr>
          <w:trHeight w:val="274"/>
        </w:trPr>
        <w:tc>
          <w:tcPr>
            <w:tcW w:w="1555" w:type="dxa"/>
          </w:tcPr>
          <w:p w14:paraId="5EB2555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A80CE5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A788A0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D538E1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3E787DBE" w14:textId="77777777" w:rsidTr="001F6733">
        <w:trPr>
          <w:trHeight w:val="274"/>
        </w:trPr>
        <w:tc>
          <w:tcPr>
            <w:tcW w:w="1555" w:type="dxa"/>
          </w:tcPr>
          <w:p w14:paraId="313A6E4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9A4AA9A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D319A8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301286B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345EC9BC" w14:textId="77777777" w:rsidTr="001F6733">
        <w:trPr>
          <w:trHeight w:val="274"/>
        </w:trPr>
        <w:tc>
          <w:tcPr>
            <w:tcW w:w="1555" w:type="dxa"/>
          </w:tcPr>
          <w:p w14:paraId="2F7CB8F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ECFC40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39F14A8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8E8570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56C3222E" w14:textId="77777777" w:rsidR="000F7B5C" w:rsidRPr="000F7B5C" w:rsidRDefault="000F7B5C" w:rsidP="000F7B5C">
      <w:pPr>
        <w:spacing w:after="0"/>
        <w:rPr>
          <w:b/>
        </w:rPr>
      </w:pPr>
    </w:p>
    <w:p w14:paraId="6B8EFAE6" w14:textId="2A2EC376" w:rsidR="00631B08" w:rsidRPr="00DF234B" w:rsidRDefault="00440BBF" w:rsidP="00284995">
      <w:pPr>
        <w:pStyle w:val="Lijstalinea"/>
        <w:numPr>
          <w:ilvl w:val="0"/>
          <w:numId w:val="1"/>
        </w:numPr>
        <w:spacing w:after="0"/>
        <w:rPr>
          <w:b/>
        </w:rPr>
      </w:pPr>
      <w:r>
        <w:rPr>
          <w:b/>
        </w:rPr>
        <w:t>Kennismodule</w:t>
      </w: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320F34" w:rsidRPr="009E3064" w14:paraId="571151F5" w14:textId="77777777" w:rsidTr="006304C6">
        <w:trPr>
          <w:trHeight w:val="547"/>
        </w:trPr>
        <w:tc>
          <w:tcPr>
            <w:tcW w:w="1555" w:type="dxa"/>
          </w:tcPr>
          <w:p w14:paraId="6D7E2D8B" w14:textId="10514A39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1CA619B2" w14:textId="6F89B0D2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2B34803B" w14:textId="7CE4C5EB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1828249D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320F34" w:rsidRPr="009E3064" w14:paraId="50799DB8" w14:textId="77777777" w:rsidTr="006304C6">
        <w:trPr>
          <w:trHeight w:val="274"/>
        </w:trPr>
        <w:tc>
          <w:tcPr>
            <w:tcW w:w="1555" w:type="dxa"/>
          </w:tcPr>
          <w:p w14:paraId="4E820350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CC5EFB3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089857D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6D2CFC6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3A8F0D9E" w14:textId="77777777" w:rsidTr="006304C6">
        <w:trPr>
          <w:trHeight w:val="274"/>
        </w:trPr>
        <w:tc>
          <w:tcPr>
            <w:tcW w:w="1555" w:type="dxa"/>
          </w:tcPr>
          <w:p w14:paraId="64A48963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7378A3C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8BEEF85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FF7A558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17DFC429" w14:textId="77777777" w:rsidTr="006304C6">
        <w:trPr>
          <w:trHeight w:val="281"/>
        </w:trPr>
        <w:tc>
          <w:tcPr>
            <w:tcW w:w="1555" w:type="dxa"/>
          </w:tcPr>
          <w:p w14:paraId="1D0A286A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9BD1EF6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7597C89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F0B8450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5AE4350A" w14:textId="77777777" w:rsidTr="006304C6">
        <w:trPr>
          <w:trHeight w:val="274"/>
        </w:trPr>
        <w:tc>
          <w:tcPr>
            <w:tcW w:w="1555" w:type="dxa"/>
          </w:tcPr>
          <w:p w14:paraId="7E751D3A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DEF2D15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BA177F1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C830F06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2D48CAFB" w14:textId="77777777" w:rsidTr="006304C6">
        <w:trPr>
          <w:trHeight w:val="274"/>
        </w:trPr>
        <w:tc>
          <w:tcPr>
            <w:tcW w:w="1555" w:type="dxa"/>
          </w:tcPr>
          <w:p w14:paraId="7FD3B4FE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7D377D8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6A9982D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33FAFD2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3C23FA14" w14:textId="77777777" w:rsidTr="006304C6">
        <w:trPr>
          <w:trHeight w:val="274"/>
        </w:trPr>
        <w:tc>
          <w:tcPr>
            <w:tcW w:w="1555" w:type="dxa"/>
          </w:tcPr>
          <w:p w14:paraId="5C9FC1CB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7DA74F1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2C5267B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06209F0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4DB40162" w14:textId="77777777" w:rsidTr="006304C6">
        <w:trPr>
          <w:trHeight w:val="274"/>
        </w:trPr>
        <w:tc>
          <w:tcPr>
            <w:tcW w:w="1555" w:type="dxa"/>
          </w:tcPr>
          <w:p w14:paraId="4B3DAC74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80DBA28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1AB461A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2AD4EC8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343477AB" w14:textId="77777777" w:rsidTr="006304C6">
        <w:trPr>
          <w:trHeight w:val="274"/>
        </w:trPr>
        <w:tc>
          <w:tcPr>
            <w:tcW w:w="1555" w:type="dxa"/>
          </w:tcPr>
          <w:p w14:paraId="0DA5E553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05B47AB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8D92C89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7E8E4D32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320F34" w:rsidRPr="009E3064" w14:paraId="61B56205" w14:textId="77777777" w:rsidTr="006304C6">
        <w:trPr>
          <w:trHeight w:val="281"/>
        </w:trPr>
        <w:tc>
          <w:tcPr>
            <w:tcW w:w="1555" w:type="dxa"/>
          </w:tcPr>
          <w:p w14:paraId="5BDFA260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D65331D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E66AB24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3C0421E" w14:textId="77777777" w:rsidR="00320F34" w:rsidRPr="009E3064" w:rsidRDefault="00320F34" w:rsidP="0028499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1A3B415B" w14:textId="1FBD5AD7" w:rsidR="00DF234B" w:rsidRPr="00DF234B" w:rsidRDefault="006304C6" w:rsidP="00284995">
      <w:pPr>
        <w:pStyle w:val="Lijstalinea"/>
        <w:numPr>
          <w:ilvl w:val="0"/>
          <w:numId w:val="1"/>
        </w:numPr>
        <w:spacing w:after="0"/>
        <w:rPr>
          <w:b/>
        </w:rPr>
      </w:pPr>
      <w:r>
        <w:rPr>
          <w:b/>
        </w:rPr>
        <w:lastRenderedPageBreak/>
        <w:t xml:space="preserve">Module </w:t>
      </w:r>
      <w:r w:rsidR="002677A1">
        <w:rPr>
          <w:b/>
        </w:rPr>
        <w:t>S</w:t>
      </w:r>
      <w:r w:rsidR="000F7B5C">
        <w:rPr>
          <w:b/>
        </w:rPr>
        <w:t>ignaleren</w:t>
      </w: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0F7B5C" w:rsidRPr="009E3064" w14:paraId="58A55395" w14:textId="77777777" w:rsidTr="001F6733">
        <w:trPr>
          <w:trHeight w:val="547"/>
        </w:trPr>
        <w:tc>
          <w:tcPr>
            <w:tcW w:w="1555" w:type="dxa"/>
          </w:tcPr>
          <w:p w14:paraId="70030E6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404B96E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2EE8D28B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34E1E1E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0F7B5C" w:rsidRPr="009E3064" w14:paraId="3B1BBA76" w14:textId="77777777" w:rsidTr="001F6733">
        <w:trPr>
          <w:trHeight w:val="274"/>
        </w:trPr>
        <w:tc>
          <w:tcPr>
            <w:tcW w:w="1555" w:type="dxa"/>
          </w:tcPr>
          <w:p w14:paraId="5984591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55A98A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F9F1B9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5F1DF98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30FFFEB" w14:textId="77777777" w:rsidTr="001F6733">
        <w:trPr>
          <w:trHeight w:val="274"/>
        </w:trPr>
        <w:tc>
          <w:tcPr>
            <w:tcW w:w="1555" w:type="dxa"/>
          </w:tcPr>
          <w:p w14:paraId="31CD1E7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5161CF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C61D48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022D34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294C6D3" w14:textId="77777777" w:rsidTr="001F6733">
        <w:trPr>
          <w:trHeight w:val="281"/>
        </w:trPr>
        <w:tc>
          <w:tcPr>
            <w:tcW w:w="1555" w:type="dxa"/>
          </w:tcPr>
          <w:p w14:paraId="57D9ABE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4A43BA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B90FF6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4A32A2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36F29A38" w14:textId="77777777" w:rsidTr="001F6733">
        <w:trPr>
          <w:trHeight w:val="274"/>
        </w:trPr>
        <w:tc>
          <w:tcPr>
            <w:tcW w:w="1555" w:type="dxa"/>
          </w:tcPr>
          <w:p w14:paraId="609C706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C90305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29CA55E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7E8106E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52B27962" w14:textId="77777777" w:rsidTr="001F6733">
        <w:trPr>
          <w:trHeight w:val="274"/>
        </w:trPr>
        <w:tc>
          <w:tcPr>
            <w:tcW w:w="1555" w:type="dxa"/>
          </w:tcPr>
          <w:p w14:paraId="1413292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E1E18E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3AE330E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CE9717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6849864E" w14:textId="77777777" w:rsidTr="001F6733">
        <w:trPr>
          <w:trHeight w:val="274"/>
        </w:trPr>
        <w:tc>
          <w:tcPr>
            <w:tcW w:w="1555" w:type="dxa"/>
          </w:tcPr>
          <w:p w14:paraId="23E7836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3A83E3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8668D6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14AA93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547FE13A" w14:textId="77777777" w:rsidTr="001F6733">
        <w:trPr>
          <w:trHeight w:val="274"/>
        </w:trPr>
        <w:tc>
          <w:tcPr>
            <w:tcW w:w="1555" w:type="dxa"/>
          </w:tcPr>
          <w:p w14:paraId="67B23F7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C38BB7A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77D009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18CE02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875F4C3" w14:textId="77777777" w:rsidTr="001F6733">
        <w:trPr>
          <w:trHeight w:val="274"/>
        </w:trPr>
        <w:tc>
          <w:tcPr>
            <w:tcW w:w="1555" w:type="dxa"/>
          </w:tcPr>
          <w:p w14:paraId="48F05C9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81CE39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75531A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A5E231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7425A68C" w14:textId="77777777" w:rsidTr="001F6733">
        <w:trPr>
          <w:trHeight w:val="281"/>
        </w:trPr>
        <w:tc>
          <w:tcPr>
            <w:tcW w:w="1555" w:type="dxa"/>
          </w:tcPr>
          <w:p w14:paraId="703BC5E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02388A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E3D695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500360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AAB498C" w14:textId="77777777" w:rsidTr="001F6733">
        <w:trPr>
          <w:trHeight w:val="274"/>
        </w:trPr>
        <w:tc>
          <w:tcPr>
            <w:tcW w:w="1555" w:type="dxa"/>
          </w:tcPr>
          <w:p w14:paraId="63733A4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690761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F0FFDB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38544C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36B1EB51" w14:textId="77777777" w:rsidTr="001F6733">
        <w:trPr>
          <w:trHeight w:val="274"/>
        </w:trPr>
        <w:tc>
          <w:tcPr>
            <w:tcW w:w="1555" w:type="dxa"/>
          </w:tcPr>
          <w:p w14:paraId="771A6FE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C4523F4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381127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9AF5738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10F593AD" w14:textId="77777777" w:rsidTr="001F6733">
        <w:trPr>
          <w:trHeight w:val="274"/>
        </w:trPr>
        <w:tc>
          <w:tcPr>
            <w:tcW w:w="1555" w:type="dxa"/>
          </w:tcPr>
          <w:p w14:paraId="191DC8E1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6B01337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BDDF6A7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D4C3E0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531C8467" w14:textId="77777777" w:rsidTr="001F6733">
        <w:trPr>
          <w:trHeight w:val="274"/>
        </w:trPr>
        <w:tc>
          <w:tcPr>
            <w:tcW w:w="1555" w:type="dxa"/>
          </w:tcPr>
          <w:p w14:paraId="2A1C5905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C8FD6D5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5315DD4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1E96D8C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35A07409" w14:textId="77777777" w:rsidTr="001F6733">
        <w:trPr>
          <w:trHeight w:val="274"/>
        </w:trPr>
        <w:tc>
          <w:tcPr>
            <w:tcW w:w="1555" w:type="dxa"/>
          </w:tcPr>
          <w:p w14:paraId="62F3083D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090076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07965FE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C4A9E1C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7CB758F9" w14:textId="77777777" w:rsidTr="001F6733">
        <w:trPr>
          <w:trHeight w:val="274"/>
        </w:trPr>
        <w:tc>
          <w:tcPr>
            <w:tcW w:w="1555" w:type="dxa"/>
          </w:tcPr>
          <w:p w14:paraId="3A72C44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FDFDEB5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A6FB194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9FC3CD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07E3E878" w14:textId="77777777" w:rsidTr="001F6733">
        <w:trPr>
          <w:trHeight w:val="274"/>
        </w:trPr>
        <w:tc>
          <w:tcPr>
            <w:tcW w:w="1555" w:type="dxa"/>
          </w:tcPr>
          <w:p w14:paraId="4A0A4A6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7D5D28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0F933F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34C79A7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7F71D96D" w14:textId="77777777" w:rsidTr="001F6733">
        <w:trPr>
          <w:trHeight w:val="274"/>
        </w:trPr>
        <w:tc>
          <w:tcPr>
            <w:tcW w:w="1555" w:type="dxa"/>
          </w:tcPr>
          <w:p w14:paraId="298035B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6986905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001B49E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C7AD609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4FECA30A" w14:textId="77777777" w:rsidTr="001F6733">
        <w:trPr>
          <w:trHeight w:val="274"/>
        </w:trPr>
        <w:tc>
          <w:tcPr>
            <w:tcW w:w="1555" w:type="dxa"/>
          </w:tcPr>
          <w:p w14:paraId="2C4EC5E6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50AD1E8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B23AAD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25CDF3A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000A9F68" w14:textId="77777777" w:rsidTr="001F6733">
        <w:trPr>
          <w:trHeight w:val="274"/>
        </w:trPr>
        <w:tc>
          <w:tcPr>
            <w:tcW w:w="1555" w:type="dxa"/>
          </w:tcPr>
          <w:p w14:paraId="71962553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822DF8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CE734E8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CE59ED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3343DC17" w14:textId="77777777" w:rsidTr="001F6733">
        <w:trPr>
          <w:trHeight w:val="274"/>
        </w:trPr>
        <w:tc>
          <w:tcPr>
            <w:tcW w:w="1555" w:type="dxa"/>
          </w:tcPr>
          <w:p w14:paraId="602BB087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7202568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747ABA5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390C0D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4901A07F" w14:textId="77777777" w:rsidTr="001F6733">
        <w:trPr>
          <w:trHeight w:val="274"/>
        </w:trPr>
        <w:tc>
          <w:tcPr>
            <w:tcW w:w="1555" w:type="dxa"/>
          </w:tcPr>
          <w:p w14:paraId="13C25DB9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2924D83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1B4631E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04B6F81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387DB0E8" w14:textId="77777777" w:rsidTr="001F6733">
        <w:trPr>
          <w:trHeight w:val="274"/>
        </w:trPr>
        <w:tc>
          <w:tcPr>
            <w:tcW w:w="1555" w:type="dxa"/>
          </w:tcPr>
          <w:p w14:paraId="2786A33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32F724E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E40FC9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E26259D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057C8332" w14:textId="77777777" w:rsidTr="001F6733">
        <w:trPr>
          <w:trHeight w:val="274"/>
        </w:trPr>
        <w:tc>
          <w:tcPr>
            <w:tcW w:w="1555" w:type="dxa"/>
          </w:tcPr>
          <w:p w14:paraId="2674D98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BCA5F7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DBDD9CC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7593CC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5836ADC5" w14:textId="77777777" w:rsidTr="001F6733">
        <w:trPr>
          <w:trHeight w:val="274"/>
        </w:trPr>
        <w:tc>
          <w:tcPr>
            <w:tcW w:w="1555" w:type="dxa"/>
          </w:tcPr>
          <w:p w14:paraId="5E04C77A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8656A6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5AF3459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D78393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40491010" w14:textId="77777777" w:rsidTr="001F6733">
        <w:trPr>
          <w:trHeight w:val="274"/>
        </w:trPr>
        <w:tc>
          <w:tcPr>
            <w:tcW w:w="1555" w:type="dxa"/>
          </w:tcPr>
          <w:p w14:paraId="19DA6CCB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B8C62CA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3B6BE5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4B008AA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7EC21609" w14:textId="77777777" w:rsidTr="001F6733">
        <w:trPr>
          <w:trHeight w:val="274"/>
        </w:trPr>
        <w:tc>
          <w:tcPr>
            <w:tcW w:w="1555" w:type="dxa"/>
          </w:tcPr>
          <w:p w14:paraId="33D4A50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FCB107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C42D3A3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ABDCF30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27526721" w14:textId="77777777" w:rsidTr="001F6733">
        <w:trPr>
          <w:trHeight w:val="274"/>
        </w:trPr>
        <w:tc>
          <w:tcPr>
            <w:tcW w:w="1555" w:type="dxa"/>
          </w:tcPr>
          <w:p w14:paraId="4B3E221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9ADE1C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EBC90CD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730BD0B3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5C9C12C9" w14:textId="77777777" w:rsidTr="001F6733">
        <w:trPr>
          <w:trHeight w:val="274"/>
        </w:trPr>
        <w:tc>
          <w:tcPr>
            <w:tcW w:w="1555" w:type="dxa"/>
          </w:tcPr>
          <w:p w14:paraId="6E019521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DC2F3F2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B15668D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F0C0EAF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757AF8AF" w14:textId="75D1A240" w:rsidR="009E3064" w:rsidRDefault="009E3064" w:rsidP="00284995">
      <w:pPr>
        <w:pStyle w:val="Lijstalinea"/>
        <w:numPr>
          <w:ilvl w:val="0"/>
          <w:numId w:val="1"/>
        </w:numPr>
        <w:spacing w:after="0"/>
        <w:rPr>
          <w:b/>
        </w:rPr>
      </w:pPr>
      <w:r>
        <w:rPr>
          <w:b/>
        </w:rPr>
        <w:lastRenderedPageBreak/>
        <w:t>Module Begeleiden</w:t>
      </w:r>
    </w:p>
    <w:p w14:paraId="31B288DD" w14:textId="1CDCADFF" w:rsidR="00BE728A" w:rsidRDefault="00BE728A" w:rsidP="00BE728A">
      <w:pPr>
        <w:pStyle w:val="Lijstalinea"/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Toelichting: d</w:t>
      </w:r>
      <w:r w:rsidRPr="00BE728A">
        <w:rPr>
          <w:rFonts w:cstheme="minorHAnsi"/>
          <w:i/>
          <w:iCs/>
          <w:sz w:val="20"/>
          <w:szCs w:val="20"/>
        </w:rPr>
        <w:t>eze actiemodule bestaat uit de oude richtlijntekst (2015) en zal bij een toekomstige herziening volledig moeten worden herzien.</w:t>
      </w:r>
    </w:p>
    <w:p w14:paraId="1FD39373" w14:textId="77777777" w:rsidR="00BE728A" w:rsidRPr="009E3064" w:rsidRDefault="00BE728A" w:rsidP="00BE728A">
      <w:pPr>
        <w:pStyle w:val="Lijstalinea"/>
        <w:spacing w:after="0"/>
        <w:rPr>
          <w:b/>
        </w:rPr>
      </w:pP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9E3064" w:rsidRPr="009E3064" w14:paraId="38D6A808" w14:textId="77777777" w:rsidTr="001F6733">
        <w:trPr>
          <w:trHeight w:val="547"/>
        </w:trPr>
        <w:tc>
          <w:tcPr>
            <w:tcW w:w="1555" w:type="dxa"/>
          </w:tcPr>
          <w:p w14:paraId="08B3A14C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6E3F8566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15ED7B04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5294FDBA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BE728A" w:rsidRPr="009E3064" w14:paraId="398F4470" w14:textId="77777777" w:rsidTr="001F6733">
        <w:trPr>
          <w:trHeight w:val="274"/>
        </w:trPr>
        <w:tc>
          <w:tcPr>
            <w:tcW w:w="1555" w:type="dxa"/>
          </w:tcPr>
          <w:p w14:paraId="5FC25B26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E2FB0AC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6999797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D596548" w14:textId="77777777" w:rsidR="00BE728A" w:rsidRPr="009E3064" w:rsidRDefault="00BE728A" w:rsidP="001F6733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5D4D6684" w14:textId="77777777" w:rsidTr="001F6733">
        <w:trPr>
          <w:trHeight w:val="274"/>
        </w:trPr>
        <w:tc>
          <w:tcPr>
            <w:tcW w:w="1555" w:type="dxa"/>
          </w:tcPr>
          <w:p w14:paraId="26A5E9FA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60DE074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D68AAAB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682482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226E3CD1" w14:textId="77777777" w:rsidTr="001F6733">
        <w:trPr>
          <w:trHeight w:val="281"/>
        </w:trPr>
        <w:tc>
          <w:tcPr>
            <w:tcW w:w="1555" w:type="dxa"/>
          </w:tcPr>
          <w:p w14:paraId="7D62C73E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18287F0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7A5EA1E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1331E7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29BACA6A" w14:textId="77777777" w:rsidTr="001F6733">
        <w:trPr>
          <w:trHeight w:val="274"/>
        </w:trPr>
        <w:tc>
          <w:tcPr>
            <w:tcW w:w="1555" w:type="dxa"/>
          </w:tcPr>
          <w:p w14:paraId="7A1FE5DB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4C1EAC9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E58EDF9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4AE31D7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2664E092" w14:textId="77777777" w:rsidTr="001F6733">
        <w:trPr>
          <w:trHeight w:val="274"/>
        </w:trPr>
        <w:tc>
          <w:tcPr>
            <w:tcW w:w="1555" w:type="dxa"/>
          </w:tcPr>
          <w:p w14:paraId="7DF41F05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956ECD8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6C8CED8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0B40D09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0FB2DB57" w14:textId="77777777" w:rsidTr="001F6733">
        <w:trPr>
          <w:trHeight w:val="274"/>
        </w:trPr>
        <w:tc>
          <w:tcPr>
            <w:tcW w:w="1555" w:type="dxa"/>
          </w:tcPr>
          <w:p w14:paraId="070813C4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BEAE7B2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DC778EB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876C6BB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07E32B61" w14:textId="77777777" w:rsidTr="001F6733">
        <w:trPr>
          <w:trHeight w:val="274"/>
        </w:trPr>
        <w:tc>
          <w:tcPr>
            <w:tcW w:w="1555" w:type="dxa"/>
          </w:tcPr>
          <w:p w14:paraId="5B953F31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7A6298C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C94A52C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D913D23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9E3064" w:rsidRPr="009E3064" w14:paraId="752A9128" w14:textId="77777777" w:rsidTr="001F6733">
        <w:trPr>
          <w:trHeight w:val="274"/>
        </w:trPr>
        <w:tc>
          <w:tcPr>
            <w:tcW w:w="1555" w:type="dxa"/>
          </w:tcPr>
          <w:p w14:paraId="3103DC8A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C306BBA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8A1B75A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F03F068" w14:textId="77777777" w:rsidR="009E3064" w:rsidRPr="009E3064" w:rsidRDefault="009E3064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59FAEBA9" w14:textId="77777777" w:rsidR="009E3064" w:rsidRDefault="009E3064" w:rsidP="00284995">
      <w:pPr>
        <w:spacing w:after="0"/>
        <w:contextualSpacing/>
      </w:pPr>
    </w:p>
    <w:p w14:paraId="5CF39069" w14:textId="77777777" w:rsidR="00BE728A" w:rsidRDefault="00BE728A" w:rsidP="00BE728A">
      <w:pPr>
        <w:pStyle w:val="Lijstalinea"/>
        <w:numPr>
          <w:ilvl w:val="0"/>
          <w:numId w:val="1"/>
        </w:numPr>
        <w:spacing w:after="0"/>
        <w:rPr>
          <w:b/>
        </w:rPr>
      </w:pPr>
      <w:r>
        <w:rPr>
          <w:b/>
        </w:rPr>
        <w:t>Module Samenwerken en verwijzen</w:t>
      </w:r>
    </w:p>
    <w:p w14:paraId="06F7FFB0" w14:textId="69793220" w:rsidR="00BE728A" w:rsidRDefault="00BE728A" w:rsidP="00BE728A">
      <w:pPr>
        <w:pStyle w:val="Lijstalinea"/>
        <w:spacing w:after="0"/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Toelichting: d</w:t>
      </w:r>
      <w:r w:rsidRPr="00BE728A">
        <w:rPr>
          <w:rFonts w:cstheme="minorHAnsi"/>
          <w:i/>
          <w:iCs/>
          <w:sz w:val="20"/>
          <w:szCs w:val="20"/>
        </w:rPr>
        <w:t>eze actiemodule bestaat uit de oude richtlijntekst (2015) en zal bij een toekomstige herziening volledig moeten worden herzien.</w:t>
      </w:r>
    </w:p>
    <w:p w14:paraId="7318B9DB" w14:textId="77777777" w:rsidR="00BE728A" w:rsidRPr="00DF234B" w:rsidRDefault="00BE728A" w:rsidP="00BE728A">
      <w:pPr>
        <w:pStyle w:val="Lijstalinea"/>
        <w:spacing w:after="0"/>
        <w:rPr>
          <w:b/>
        </w:rPr>
      </w:pP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BE728A" w:rsidRPr="009E3064" w14:paraId="79A47292" w14:textId="77777777" w:rsidTr="00750E15">
        <w:trPr>
          <w:trHeight w:val="547"/>
        </w:trPr>
        <w:tc>
          <w:tcPr>
            <w:tcW w:w="1555" w:type="dxa"/>
          </w:tcPr>
          <w:p w14:paraId="169F0C3C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6EA50F1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4D4004FF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2C0C945D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BE728A" w:rsidRPr="009E3064" w14:paraId="208C891C" w14:textId="77777777" w:rsidTr="00750E15">
        <w:trPr>
          <w:trHeight w:val="274"/>
        </w:trPr>
        <w:tc>
          <w:tcPr>
            <w:tcW w:w="1555" w:type="dxa"/>
          </w:tcPr>
          <w:p w14:paraId="34CC537C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DAB8D0C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94EC665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E1E040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3B8783EA" w14:textId="77777777" w:rsidTr="00750E15">
        <w:trPr>
          <w:trHeight w:val="274"/>
        </w:trPr>
        <w:tc>
          <w:tcPr>
            <w:tcW w:w="1555" w:type="dxa"/>
          </w:tcPr>
          <w:p w14:paraId="4A74BC7B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B6F953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2BB8931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F8AD12C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60FA2EAE" w14:textId="77777777" w:rsidTr="00750E15">
        <w:trPr>
          <w:trHeight w:val="281"/>
        </w:trPr>
        <w:tc>
          <w:tcPr>
            <w:tcW w:w="1555" w:type="dxa"/>
          </w:tcPr>
          <w:p w14:paraId="58DC8D6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028DF97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B16686A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5B08C11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4777DE9B" w14:textId="77777777" w:rsidTr="00750E15">
        <w:trPr>
          <w:trHeight w:val="274"/>
        </w:trPr>
        <w:tc>
          <w:tcPr>
            <w:tcW w:w="1555" w:type="dxa"/>
          </w:tcPr>
          <w:p w14:paraId="78DDC67D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F149E39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506D17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719DA2B5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0FF892B6" w14:textId="77777777" w:rsidTr="00750E15">
        <w:trPr>
          <w:trHeight w:val="274"/>
        </w:trPr>
        <w:tc>
          <w:tcPr>
            <w:tcW w:w="1555" w:type="dxa"/>
          </w:tcPr>
          <w:p w14:paraId="5CA3CD07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2FD74E4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079FF29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33E817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739A3F48" w14:textId="77777777" w:rsidTr="00750E15">
        <w:trPr>
          <w:trHeight w:val="274"/>
        </w:trPr>
        <w:tc>
          <w:tcPr>
            <w:tcW w:w="1555" w:type="dxa"/>
          </w:tcPr>
          <w:p w14:paraId="4E210E9C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53A53E1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9B0DD72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612C17CF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5CCBBD9A" w14:textId="77777777" w:rsidTr="00750E15">
        <w:trPr>
          <w:trHeight w:val="274"/>
        </w:trPr>
        <w:tc>
          <w:tcPr>
            <w:tcW w:w="1555" w:type="dxa"/>
          </w:tcPr>
          <w:p w14:paraId="7F7A9A40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D7C7513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AA41C10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4D57A91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BE728A" w:rsidRPr="009E3064" w14:paraId="4B069A4A" w14:textId="77777777" w:rsidTr="00750E15">
        <w:trPr>
          <w:trHeight w:val="274"/>
        </w:trPr>
        <w:tc>
          <w:tcPr>
            <w:tcW w:w="1555" w:type="dxa"/>
          </w:tcPr>
          <w:p w14:paraId="0F35AE3D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96A2637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848CD78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BFF44FE" w14:textId="77777777" w:rsidR="00BE728A" w:rsidRPr="009E3064" w:rsidRDefault="00BE728A" w:rsidP="00750E15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01A8A531" w14:textId="77777777" w:rsidR="000F7B5C" w:rsidRDefault="000F7B5C" w:rsidP="00284995">
      <w:pPr>
        <w:spacing w:after="0"/>
        <w:contextualSpacing/>
      </w:pPr>
    </w:p>
    <w:p w14:paraId="4C2D02CF" w14:textId="77777777" w:rsidR="00BE728A" w:rsidRDefault="00BE728A">
      <w:pPr>
        <w:rPr>
          <w:b/>
        </w:rPr>
      </w:pPr>
      <w:r>
        <w:rPr>
          <w:b/>
        </w:rPr>
        <w:br w:type="page"/>
      </w:r>
    </w:p>
    <w:p w14:paraId="53FFCFB1" w14:textId="0F1FA5EC" w:rsidR="000F7B5C" w:rsidRPr="000F7B5C" w:rsidRDefault="000F7B5C" w:rsidP="00BE728A">
      <w:pPr>
        <w:pStyle w:val="Lijstalinea"/>
        <w:numPr>
          <w:ilvl w:val="0"/>
          <w:numId w:val="1"/>
        </w:numPr>
        <w:spacing w:after="0"/>
        <w:rPr>
          <w:b/>
        </w:rPr>
      </w:pPr>
      <w:r w:rsidRPr="000F7B5C">
        <w:rPr>
          <w:b/>
        </w:rPr>
        <w:lastRenderedPageBreak/>
        <w:t>Bijlagen</w:t>
      </w: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0F7B5C" w:rsidRPr="009E3064" w14:paraId="212D2501" w14:textId="77777777" w:rsidTr="001F6733">
        <w:trPr>
          <w:trHeight w:val="547"/>
        </w:trPr>
        <w:tc>
          <w:tcPr>
            <w:tcW w:w="1555" w:type="dxa"/>
          </w:tcPr>
          <w:p w14:paraId="0B5FC4F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7414A60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57313F8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175E8BF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0F7B5C" w:rsidRPr="009E3064" w14:paraId="2931FEE6" w14:textId="77777777" w:rsidTr="001F6733">
        <w:trPr>
          <w:trHeight w:val="274"/>
        </w:trPr>
        <w:tc>
          <w:tcPr>
            <w:tcW w:w="1555" w:type="dxa"/>
          </w:tcPr>
          <w:p w14:paraId="5BF164C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6B37F08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F1D28DA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CB50FF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74354E09" w14:textId="77777777" w:rsidTr="001F6733">
        <w:trPr>
          <w:trHeight w:val="274"/>
        </w:trPr>
        <w:tc>
          <w:tcPr>
            <w:tcW w:w="1555" w:type="dxa"/>
          </w:tcPr>
          <w:p w14:paraId="7E0C8FA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2F0BCA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883618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340B38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1BDFA0F3" w14:textId="77777777" w:rsidTr="001F6733">
        <w:trPr>
          <w:trHeight w:val="281"/>
        </w:trPr>
        <w:tc>
          <w:tcPr>
            <w:tcW w:w="1555" w:type="dxa"/>
          </w:tcPr>
          <w:p w14:paraId="3BFFAE59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5AD0689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848738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E847DE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22C5B369" w14:textId="77777777" w:rsidTr="001F6733">
        <w:trPr>
          <w:trHeight w:val="274"/>
        </w:trPr>
        <w:tc>
          <w:tcPr>
            <w:tcW w:w="1555" w:type="dxa"/>
          </w:tcPr>
          <w:p w14:paraId="6D2E586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60338BF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4A4C7A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08B804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573586BF" w14:textId="77777777" w:rsidTr="001F6733">
        <w:trPr>
          <w:trHeight w:val="274"/>
        </w:trPr>
        <w:tc>
          <w:tcPr>
            <w:tcW w:w="1555" w:type="dxa"/>
          </w:tcPr>
          <w:p w14:paraId="158087C8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EE5C5D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FE2CBA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AAC834A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7523117D" w14:textId="77777777" w:rsidTr="001F6733">
        <w:trPr>
          <w:trHeight w:val="274"/>
        </w:trPr>
        <w:tc>
          <w:tcPr>
            <w:tcW w:w="1555" w:type="dxa"/>
          </w:tcPr>
          <w:p w14:paraId="3B7F379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A83518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ADC5794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2189BF0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48A90BA3" w14:textId="77777777" w:rsidTr="001F6733">
        <w:trPr>
          <w:trHeight w:val="274"/>
        </w:trPr>
        <w:tc>
          <w:tcPr>
            <w:tcW w:w="1555" w:type="dxa"/>
          </w:tcPr>
          <w:p w14:paraId="5D62D74D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3EA9E9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AD28C6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A610FD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0FB09F85" w14:textId="77777777" w:rsidTr="001F6733">
        <w:trPr>
          <w:trHeight w:val="274"/>
        </w:trPr>
        <w:tc>
          <w:tcPr>
            <w:tcW w:w="1555" w:type="dxa"/>
          </w:tcPr>
          <w:p w14:paraId="18303AF8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0D52EBE7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4130AC0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3452BDE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0BD4D167" w14:textId="77777777" w:rsidTr="001F6733">
        <w:trPr>
          <w:trHeight w:val="281"/>
        </w:trPr>
        <w:tc>
          <w:tcPr>
            <w:tcW w:w="1555" w:type="dxa"/>
          </w:tcPr>
          <w:p w14:paraId="05E469D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6BC3FC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EE6BE3C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51CC596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0F7B5C" w:rsidRPr="009E3064" w14:paraId="52AC756B" w14:textId="77777777" w:rsidTr="001F6733">
        <w:trPr>
          <w:trHeight w:val="274"/>
        </w:trPr>
        <w:tc>
          <w:tcPr>
            <w:tcW w:w="1555" w:type="dxa"/>
          </w:tcPr>
          <w:p w14:paraId="7E7221F3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B8D56B1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843C865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5B6BD3E2" w14:textId="77777777" w:rsidR="000F7B5C" w:rsidRPr="009E3064" w:rsidRDefault="000F7B5C" w:rsidP="001F6733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2FDEA4A9" w14:textId="77777777" w:rsidR="000F7B5C" w:rsidRDefault="000F7B5C" w:rsidP="00284995">
      <w:pPr>
        <w:spacing w:after="0"/>
        <w:contextualSpacing/>
      </w:pPr>
    </w:p>
    <w:p w14:paraId="4EA8F923" w14:textId="779BFE96" w:rsidR="00DF7CBD" w:rsidRPr="00DF7CBD" w:rsidRDefault="00DF7CBD" w:rsidP="00BE728A">
      <w:pPr>
        <w:pStyle w:val="Lijstalinea"/>
        <w:numPr>
          <w:ilvl w:val="0"/>
          <w:numId w:val="1"/>
        </w:numPr>
        <w:spacing w:after="0"/>
        <w:rPr>
          <w:b/>
          <w:bCs/>
        </w:rPr>
      </w:pPr>
      <w:r w:rsidRPr="00DF7CBD">
        <w:rPr>
          <w:b/>
          <w:bCs/>
        </w:rPr>
        <w:t>Totstandkoming en verantwoording</w:t>
      </w:r>
    </w:p>
    <w:tbl>
      <w:tblPr>
        <w:tblStyle w:val="Tabelraster"/>
        <w:tblW w:w="14454" w:type="dxa"/>
        <w:tblLook w:val="04A0" w:firstRow="1" w:lastRow="0" w:firstColumn="1" w:lastColumn="0" w:noHBand="0" w:noVBand="1"/>
      </w:tblPr>
      <w:tblGrid>
        <w:gridCol w:w="1555"/>
        <w:gridCol w:w="2551"/>
        <w:gridCol w:w="4111"/>
        <w:gridCol w:w="6237"/>
      </w:tblGrid>
      <w:tr w:rsidR="00DF7CBD" w:rsidRPr="009E3064" w14:paraId="09249392" w14:textId="77777777" w:rsidTr="00E96ABF">
        <w:trPr>
          <w:trHeight w:val="547"/>
        </w:trPr>
        <w:tc>
          <w:tcPr>
            <w:tcW w:w="1555" w:type="dxa"/>
          </w:tcPr>
          <w:p w14:paraId="4FEB7627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Kopje</w:t>
            </w:r>
          </w:p>
        </w:tc>
        <w:tc>
          <w:tcPr>
            <w:tcW w:w="2551" w:type="dxa"/>
          </w:tcPr>
          <w:p w14:paraId="172098D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Plak hier de URL</w:t>
            </w:r>
          </w:p>
        </w:tc>
        <w:tc>
          <w:tcPr>
            <w:tcW w:w="4111" w:type="dxa"/>
          </w:tcPr>
          <w:p w14:paraId="58949F23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Desbetreffende tekst</w:t>
            </w:r>
          </w:p>
        </w:tc>
        <w:tc>
          <w:tcPr>
            <w:tcW w:w="6237" w:type="dxa"/>
          </w:tcPr>
          <w:p w14:paraId="58A9E78B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9E3064">
              <w:rPr>
                <w:rFonts w:cstheme="minorHAnsi"/>
                <w:b/>
                <w:sz w:val="20"/>
                <w:szCs w:val="20"/>
              </w:rPr>
              <w:t>Suggestie voor verbetering</w:t>
            </w:r>
          </w:p>
        </w:tc>
      </w:tr>
      <w:tr w:rsidR="00DF7CBD" w:rsidRPr="009E3064" w14:paraId="7C8DD1B1" w14:textId="77777777" w:rsidTr="00E96ABF">
        <w:trPr>
          <w:trHeight w:val="274"/>
        </w:trPr>
        <w:tc>
          <w:tcPr>
            <w:tcW w:w="1555" w:type="dxa"/>
          </w:tcPr>
          <w:p w14:paraId="5B3DF3DF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2C195D0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079D4AAC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8465092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13321C13" w14:textId="77777777" w:rsidTr="00E96ABF">
        <w:trPr>
          <w:trHeight w:val="274"/>
        </w:trPr>
        <w:tc>
          <w:tcPr>
            <w:tcW w:w="1555" w:type="dxa"/>
          </w:tcPr>
          <w:p w14:paraId="67B27FA4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5D798A9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B085C50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ACA6FDD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26FAE063" w14:textId="77777777" w:rsidTr="00E96ABF">
        <w:trPr>
          <w:trHeight w:val="281"/>
        </w:trPr>
        <w:tc>
          <w:tcPr>
            <w:tcW w:w="1555" w:type="dxa"/>
          </w:tcPr>
          <w:p w14:paraId="046BAD84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1EC65A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5504F3E3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A0D3018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4C5AAF0F" w14:textId="77777777" w:rsidTr="00E96ABF">
        <w:trPr>
          <w:trHeight w:val="274"/>
        </w:trPr>
        <w:tc>
          <w:tcPr>
            <w:tcW w:w="1555" w:type="dxa"/>
          </w:tcPr>
          <w:p w14:paraId="017EFD60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7FCB0352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2A4B4A84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2576745C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513F3740" w14:textId="77777777" w:rsidTr="00E96ABF">
        <w:trPr>
          <w:trHeight w:val="274"/>
        </w:trPr>
        <w:tc>
          <w:tcPr>
            <w:tcW w:w="1555" w:type="dxa"/>
          </w:tcPr>
          <w:p w14:paraId="4DFAB0C9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255CDCCC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68F466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718D3535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205AF4EB" w14:textId="77777777" w:rsidTr="00E96ABF">
        <w:trPr>
          <w:trHeight w:val="274"/>
        </w:trPr>
        <w:tc>
          <w:tcPr>
            <w:tcW w:w="1555" w:type="dxa"/>
          </w:tcPr>
          <w:p w14:paraId="01377BF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489BE49C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1F9E16C2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EDBC681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4504F053" w14:textId="77777777" w:rsidTr="00E96ABF">
        <w:trPr>
          <w:trHeight w:val="274"/>
        </w:trPr>
        <w:tc>
          <w:tcPr>
            <w:tcW w:w="1555" w:type="dxa"/>
          </w:tcPr>
          <w:p w14:paraId="5C729BBC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3CD5643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7730F72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442470B7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059F4E68" w14:textId="77777777" w:rsidTr="00E96ABF">
        <w:trPr>
          <w:trHeight w:val="274"/>
        </w:trPr>
        <w:tc>
          <w:tcPr>
            <w:tcW w:w="1555" w:type="dxa"/>
          </w:tcPr>
          <w:p w14:paraId="698483CE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1BC16602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5730AF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09791821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00205822" w14:textId="77777777" w:rsidTr="00E96ABF">
        <w:trPr>
          <w:trHeight w:val="281"/>
        </w:trPr>
        <w:tc>
          <w:tcPr>
            <w:tcW w:w="1555" w:type="dxa"/>
          </w:tcPr>
          <w:p w14:paraId="4B8FA9E5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6175A648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79790E2A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342164AF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DF7CBD" w:rsidRPr="009E3064" w14:paraId="6CF20E1E" w14:textId="77777777" w:rsidTr="00E96ABF">
        <w:trPr>
          <w:trHeight w:val="274"/>
        </w:trPr>
        <w:tc>
          <w:tcPr>
            <w:tcW w:w="1555" w:type="dxa"/>
          </w:tcPr>
          <w:p w14:paraId="73E1B98F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551" w:type="dxa"/>
          </w:tcPr>
          <w:p w14:paraId="35989F68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</w:tcPr>
          <w:p w14:paraId="3B2835C5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6237" w:type="dxa"/>
          </w:tcPr>
          <w:p w14:paraId="10A38A01" w14:textId="77777777" w:rsidR="00DF7CBD" w:rsidRPr="009E3064" w:rsidRDefault="00DF7CBD" w:rsidP="00E96ABF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467D4C78" w14:textId="77777777" w:rsidR="00DF7CBD" w:rsidRPr="00FF58AB" w:rsidRDefault="00DF7CBD" w:rsidP="00284995">
      <w:pPr>
        <w:spacing w:after="0"/>
        <w:contextualSpacing/>
      </w:pPr>
    </w:p>
    <w:sectPr w:rsidR="00DF7CBD" w:rsidRPr="00FF58AB" w:rsidSect="00FF58AB">
      <w:headerReference w:type="default" r:id="rId12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FB0E6" w14:textId="77777777" w:rsidR="003C62FA" w:rsidRDefault="003C62FA" w:rsidP="00FF58AB">
      <w:pPr>
        <w:spacing w:after="0" w:line="240" w:lineRule="auto"/>
      </w:pPr>
      <w:r>
        <w:separator/>
      </w:r>
    </w:p>
  </w:endnote>
  <w:endnote w:type="continuationSeparator" w:id="0">
    <w:p w14:paraId="6322FA07" w14:textId="77777777" w:rsidR="003C62FA" w:rsidRDefault="003C62FA" w:rsidP="00FF5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4B279" w14:textId="77777777" w:rsidR="003C62FA" w:rsidRDefault="003C62FA" w:rsidP="00FF58AB">
      <w:pPr>
        <w:spacing w:after="0" w:line="240" w:lineRule="auto"/>
      </w:pPr>
      <w:r>
        <w:separator/>
      </w:r>
    </w:p>
  </w:footnote>
  <w:footnote w:type="continuationSeparator" w:id="0">
    <w:p w14:paraId="304E2F7B" w14:textId="77777777" w:rsidR="003C62FA" w:rsidRDefault="003C62FA" w:rsidP="00FF5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4CBCD5" w14:textId="51857DD5" w:rsidR="00FF58AB" w:rsidRDefault="00FF58AB">
    <w:pPr>
      <w:pStyle w:val="Koptekst"/>
    </w:pPr>
    <w:r>
      <w:t>Commentaartabel</w:t>
    </w:r>
    <w:r w:rsidR="00320F34">
      <w:t xml:space="preserve"> </w:t>
    </w:r>
    <w:r w:rsidR="00284995">
      <w:t xml:space="preserve">JGZ-richtlijn </w:t>
    </w:r>
    <w:r w:rsidR="001D3471">
      <w:t>Autisme</w:t>
    </w:r>
    <w:r w:rsidR="00DF7CBD">
      <w:t xml:space="preserve"> </w:t>
    </w:r>
    <w:r w:rsidR="001F5DEC">
      <w:t>(voor indien</w:t>
    </w:r>
    <w:r w:rsidR="00930454">
      <w:t>ing</w:t>
    </w:r>
    <w:r w:rsidR="001F5DEC">
      <w:t xml:space="preserve"> </w:t>
    </w:r>
    <w:r w:rsidR="00284995">
      <w:t>via</w:t>
    </w:r>
    <w:r w:rsidR="001F5DEC">
      <w:t xml:space="preserve"> beroepsvereniging)</w:t>
    </w:r>
  </w:p>
  <w:p w14:paraId="31F4FAD1" w14:textId="77777777" w:rsidR="00FF58AB" w:rsidRDefault="00FF58AB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516D27"/>
    <w:multiLevelType w:val="hybridMultilevel"/>
    <w:tmpl w:val="96248B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5C747B"/>
    <w:multiLevelType w:val="hybridMultilevel"/>
    <w:tmpl w:val="E95C12F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7245035">
    <w:abstractNumId w:val="1"/>
  </w:num>
  <w:num w:numId="2" w16cid:durableId="876310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58AB"/>
    <w:rsid w:val="00054F1C"/>
    <w:rsid w:val="00087378"/>
    <w:rsid w:val="000B544D"/>
    <w:rsid w:val="000F7B5C"/>
    <w:rsid w:val="00157E51"/>
    <w:rsid w:val="00172A1E"/>
    <w:rsid w:val="001D3471"/>
    <w:rsid w:val="001F5DEC"/>
    <w:rsid w:val="002677A1"/>
    <w:rsid w:val="00284995"/>
    <w:rsid w:val="002A24F4"/>
    <w:rsid w:val="002F58CF"/>
    <w:rsid w:val="00320F34"/>
    <w:rsid w:val="003C62FA"/>
    <w:rsid w:val="00440BBF"/>
    <w:rsid w:val="00457BEB"/>
    <w:rsid w:val="005E777B"/>
    <w:rsid w:val="006304C6"/>
    <w:rsid w:val="00631B08"/>
    <w:rsid w:val="006D79E2"/>
    <w:rsid w:val="00771A78"/>
    <w:rsid w:val="007A7FE7"/>
    <w:rsid w:val="00854C93"/>
    <w:rsid w:val="00883C81"/>
    <w:rsid w:val="008B44FD"/>
    <w:rsid w:val="008D7BB5"/>
    <w:rsid w:val="00930454"/>
    <w:rsid w:val="00963023"/>
    <w:rsid w:val="009870EF"/>
    <w:rsid w:val="009E3064"/>
    <w:rsid w:val="009F2E46"/>
    <w:rsid w:val="00A3739F"/>
    <w:rsid w:val="00A63CDA"/>
    <w:rsid w:val="00A93BD0"/>
    <w:rsid w:val="00B96FAC"/>
    <w:rsid w:val="00BE728A"/>
    <w:rsid w:val="00C643DC"/>
    <w:rsid w:val="00CC48FC"/>
    <w:rsid w:val="00CE7B44"/>
    <w:rsid w:val="00D468BD"/>
    <w:rsid w:val="00D6099E"/>
    <w:rsid w:val="00DB21A9"/>
    <w:rsid w:val="00DD009C"/>
    <w:rsid w:val="00DF234B"/>
    <w:rsid w:val="00DF7CBD"/>
    <w:rsid w:val="00E53BF2"/>
    <w:rsid w:val="00E610A1"/>
    <w:rsid w:val="00E65AC6"/>
    <w:rsid w:val="00F2339F"/>
    <w:rsid w:val="00F657BD"/>
    <w:rsid w:val="00FF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6EA5686"/>
  <w15:docId w15:val="{5F680A84-246D-4E48-8C17-7D4A56EC6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DF7CBD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FF5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F58AB"/>
  </w:style>
  <w:style w:type="paragraph" w:styleId="Voettekst">
    <w:name w:val="footer"/>
    <w:basedOn w:val="Standaard"/>
    <w:link w:val="VoettekstChar"/>
    <w:uiPriority w:val="99"/>
    <w:unhideWhenUsed/>
    <w:rsid w:val="00FF5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F58AB"/>
  </w:style>
  <w:style w:type="paragraph" w:styleId="Ballontekst">
    <w:name w:val="Balloon Text"/>
    <w:basedOn w:val="Standaard"/>
    <w:link w:val="BallontekstChar"/>
    <w:uiPriority w:val="99"/>
    <w:semiHidden/>
    <w:unhideWhenUsed/>
    <w:rsid w:val="00FF5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FF58AB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FF5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DF23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am Document" ma:contentTypeID="0x010100A35317DCC28344A7B82488658A034A5C0100C61D2F0CDB55C44789AEF179D9CCAD5C" ma:contentTypeVersion="12" ma:contentTypeDescription=" " ma:contentTypeScope="" ma:versionID="d3c016d9d126997071b4be1ab8ed9356">
  <xsd:schema xmlns:xsd="http://www.w3.org/2001/XMLSchema" xmlns:xs="http://www.w3.org/2001/XMLSchema" xmlns:p="http://schemas.microsoft.com/office/2006/metadata/properties" xmlns:ns2="01044667-592d-4f92-b6af-13576fce7190" xmlns:ns3="2f6a910d-138e-42c1-8e8a-320c1b7cf3f7" xmlns:ns5="dbc5b612-6ced-4e16-9e90-59aafca7d3f9" targetNamespace="http://schemas.microsoft.com/office/2006/metadata/properties" ma:root="true" ma:fieldsID="c3d0e4173823910e7158a38957cf03dc" ns2:_="" ns3:_="" ns5:_="">
    <xsd:import namespace="01044667-592d-4f92-b6af-13576fce7190"/>
    <xsd:import namespace="2f6a910d-138e-42c1-8e8a-320c1b7cf3f7"/>
    <xsd:import namespace="dbc5b612-6ced-4e16-9e90-59aafca7d3f9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TNOC_ClusterName" minOccurs="0"/>
                <xsd:element ref="ns3:TNOC_ClusterId" minOccurs="0"/>
                <xsd:element ref="ns2:h15fbb78f4cb41d290e72f301ea2865f" minOccurs="0"/>
                <xsd:element ref="ns2:TaxCatchAll" minOccurs="0"/>
                <xsd:element ref="ns2:TaxCatchAllLabel" minOccurs="0"/>
                <xsd:element ref="ns2:n2a7a23bcc2241cb9261f9a914c7c1bb" minOccurs="0"/>
                <xsd:element ref="ns2:lca20d149a844688b6abf34073d5c21d" minOccurs="0"/>
                <xsd:element ref="ns2:bac4ab11065f4f6c809c820c57e320e5" minOccurs="0"/>
                <xsd:element ref="ns5:MediaServiceMetadata" minOccurs="0"/>
                <xsd:element ref="ns5:MediaServiceFastMetadata" minOccurs="0"/>
                <xsd:element ref="ns5:MediaServiceObjectDetectorVersions" minOccurs="0"/>
                <xsd:element ref="ns5:MediaServiceSearchPropertie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LengthInSeconds" minOccurs="0"/>
                <xsd:element ref="ns5:lcf76f155ced4ddcb4097134ff3c332f" minOccurs="0"/>
                <xsd:element ref="ns5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044667-592d-4f92-b6af-13576fce719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h15fbb78f4cb41d290e72f301ea2865f" ma:index="13" nillable="true" ma:taxonomy="true" ma:internalName="h15fbb78f4cb41d290e72f301ea2865f" ma:taxonomyFieldName="TNOC_ClusterType" ma:displayName="Cluster type" ma:fieldId="{115fbb78-f4cb-41d2-90e7-2f301ea2865f}" ma:sspId="7378aa68-586f-4892-bb77-0985b40f41a6" ma:termSetId="e7feef8e-5ede-44cd-b7d5-7ed7dacef0b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4" nillable="true" ma:displayName="Taxonomy Catch All Column" ma:hidden="true" ma:list="{578c62de-29bc-4f77-970d-4848e05d1fbb}" ma:internalName="TaxCatchAll" ma:showField="CatchAllData" ma:web="01044667-592d-4f92-b6af-13576fce71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Taxonomy Catch All Column1" ma:hidden="true" ma:list="{578c62de-29bc-4f77-970d-4848e05d1fbb}" ma:internalName="TaxCatchAllLabel" ma:readOnly="true" ma:showField="CatchAllDataLabel" ma:web="01044667-592d-4f92-b6af-13576fce71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n2a7a23bcc2241cb9261f9a914c7c1bb" ma:index="17" nillable="true" ma:taxonomy="true" ma:internalName="n2a7a23bcc2241cb9261f9a914c7c1bb" ma:taxonomyFieldName="TNOC_DocumentClassification" ma:displayName="Document classification" ma:fieldId="{72a7a23b-cc22-41cb-9261-f9a914c7c1bb}" ma:sspId="7378aa68-586f-4892-bb77-0985b40f41a6" ma:termSetId="ff8f31fd-7572-41dc-9fe4-bd4c6d280f3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lca20d149a844688b6abf34073d5c21d" ma:index="19" nillable="true" ma:taxonomy="true" ma:internalName="lca20d149a844688b6abf34073d5c21d" ma:taxonomyFieldName="TNOC_DocumentType" ma:displayName="Document type" ma:fieldId="{5ca20d14-9a84-4688-b6ab-f34073d5c21d}" ma:sspId="7378aa68-586f-4892-bb77-0985b40f41a6" ma:termSetId="e8a13a9e-c4f3-4184-b8d9-8210abad494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ac4ab11065f4f6c809c820c57e320e5" ma:index="22" nillable="true" ma:taxonomy="true" ma:internalName="bac4ab11065f4f6c809c820c57e320e5" ma:taxonomyFieldName="TNOC_DocumentCategory" ma:displayName="Document category" ma:fieldId="{bac4ab11-065f-4f6c-809c-820c57e320e5}" ma:sspId="7378aa68-586f-4892-bb77-0985b40f41a6" ma:termSetId="94d42b6a-4155-4fa6-95e9-087bc306ceb3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6a910d-138e-42c1-8e8a-320c1b7cf3f7" elementFormDefault="qualified">
    <xsd:import namespace="http://schemas.microsoft.com/office/2006/documentManagement/types"/>
    <xsd:import namespace="http://schemas.microsoft.com/office/infopath/2007/PartnerControls"/>
    <xsd:element name="TNOC_ClusterName" ma:index="11" nillable="true" ma:displayName="Cluster name" ma:internalName="TNOC_ClusterName">
      <xsd:simpleType>
        <xsd:restriction base="dms:Text">
          <xsd:maxLength value="255"/>
        </xsd:restriction>
      </xsd:simpleType>
    </xsd:element>
    <xsd:element name="TNOC_ClusterId" ma:index="12" nillable="true" ma:displayName="Cluster ID" ma:internalName="TNOC_Cluster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c5b612-6ced-4e16-9e90-59aafca7d3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7378aa68-586f-4892-bb77-0985b40f41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3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1" ma:displayName="Author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NOC_ClusterName xmlns="2f6a910d-138e-42c1-8e8a-320c1b7cf3f7">JGZ Mondzorg EZK</TNOC_ClusterName>
    <TNOC_ClusterId xmlns="2f6a910d-138e-42c1-8e8a-320c1b7cf3f7">P060.57234</TNOC_ClusterId>
    <lca20d149a844688b6abf34073d5c21d xmlns="01044667-592d-4f92-b6af-13576fce7190">
      <Terms xmlns="http://schemas.microsoft.com/office/infopath/2007/PartnerControls"/>
    </lca20d149a844688b6abf34073d5c21d>
    <bac4ab11065f4f6c809c820c57e320e5 xmlns="01044667-592d-4f92-b6af-13576fce7190">
      <Terms xmlns="http://schemas.microsoft.com/office/infopath/2007/PartnerControls"/>
    </bac4ab11065f4f6c809c820c57e320e5>
    <_dlc_DocId xmlns="01044667-592d-4f92-b6af-13576fce7190">CFWEHWTYT4MJ-1963165914-1395</_dlc_DocId>
    <n2a7a23bcc2241cb9261f9a914c7c1bb xmlns="01044667-592d-4f92-b6af-13576fce7190">
      <Terms xmlns="http://schemas.microsoft.com/office/infopath/2007/PartnerControls">
        <TermInfo xmlns="http://schemas.microsoft.com/office/infopath/2007/PartnerControls">
          <TermName xmlns="http://schemas.microsoft.com/office/infopath/2007/PartnerControls">TNO Internal</TermName>
          <TermId xmlns="http://schemas.microsoft.com/office/infopath/2007/PartnerControls">1a23c89f-ef54-4907-86fd-8242403ff722</TermId>
        </TermInfo>
      </Terms>
    </n2a7a23bcc2241cb9261f9a914c7c1bb>
    <_dlc_DocIdUrl xmlns="01044667-592d-4f92-b6af-13576fce7190">
      <Url>https://365tno.sharepoint.com/teams/P060.58047/_layouts/15/DocIdRedir.aspx?ID=CFWEHWTYT4MJ-1963165914-1395</Url>
      <Description>CFWEHWTYT4MJ-1963165914-1395</Description>
    </_dlc_DocIdUrl>
    <h15fbb78f4cb41d290e72f301ea2865f xmlns="01044667-592d-4f92-b6af-13576fce7190">
      <Terms xmlns="http://schemas.microsoft.com/office/infopath/2007/PartnerControls">
        <TermInfo xmlns="http://schemas.microsoft.com/office/infopath/2007/PartnerControls">
          <TermName xmlns="http://schemas.microsoft.com/office/infopath/2007/PartnerControls">Project</TermName>
          <TermId xmlns="http://schemas.microsoft.com/office/infopath/2007/PartnerControls">fa11c4c9-105f-402c-bb40-9a56b4989397</TermId>
        </TermInfo>
      </Terms>
    </h15fbb78f4cb41d290e72f301ea2865f>
    <lcf76f155ced4ddcb4097134ff3c332f xmlns="dbc5b612-6ced-4e16-9e90-59aafca7d3f9">
      <Terms xmlns="http://schemas.microsoft.com/office/infopath/2007/PartnerControls"/>
    </lcf76f155ced4ddcb4097134ff3c332f>
    <TaxCatchAll xmlns="01044667-592d-4f92-b6af-13576fce7190">
      <Value>2</Value>
      <Value>1</Value>
    </TaxCatchAl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B48128-9CD1-42F6-B045-49E46E13C83B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9B96C373-EB5A-498F-8847-EF80A5F1D5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1044667-592d-4f92-b6af-13576fce7190"/>
    <ds:schemaRef ds:uri="2f6a910d-138e-42c1-8e8a-320c1b7cf3f7"/>
    <ds:schemaRef ds:uri="dbc5b612-6ced-4e16-9e90-59aafca7d3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77140B-22C8-4D22-AC90-AC2492A524D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59ED7B7-D636-4578-B7CE-5190FECFC432}">
  <ds:schemaRefs>
    <ds:schemaRef ds:uri="http://schemas.microsoft.com/office/2006/metadata/properties"/>
    <ds:schemaRef ds:uri="http://schemas.microsoft.com/office/infopath/2007/PartnerControls"/>
    <ds:schemaRef ds:uri="2f6a910d-138e-42c1-8e8a-320c1b7cf3f7"/>
    <ds:schemaRef ds:uri="01044667-592d-4f92-b6af-13576fce7190"/>
    <ds:schemaRef ds:uri="dbc5b612-6ced-4e16-9e90-59aafca7d3f9"/>
  </ds:schemaRefs>
</ds:datastoreItem>
</file>

<file path=customXml/itemProps5.xml><?xml version="1.0" encoding="utf-8"?>
<ds:datastoreItem xmlns:ds="http://schemas.openxmlformats.org/officeDocument/2006/customXml" ds:itemID="{0AFA05EE-DC6A-4D98-902C-80D3023264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260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TNO</Company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 Deurloo</dc:creator>
  <cp:lastModifiedBy>Anouk Oordt</cp:lastModifiedBy>
  <cp:revision>5</cp:revision>
  <dcterms:created xsi:type="dcterms:W3CDTF">2025-10-08T07:49:00Z</dcterms:created>
  <dcterms:modified xsi:type="dcterms:W3CDTF">2025-11-25T08:21:00Z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0x010100A35317DCC28344A7B82488658A034A5C0100C61D2F0CDB55C44789AEF179D9CCAD5C</vt:lpwstr>
  </property>
  <property fmtid="{D5CDD505-2E9C-101B-9397-08002B2CF9AE}" pid="4" name="_dlc_DocIdItemGuid">
    <vt:lpwstr>b5a56189-46ea-40fb-a1fc-601db5b649e1</vt:lpwstr>
  </property>
  <property fmtid="{D5CDD505-2E9C-101B-9397-08002B2CF9AE}" pid="5" name="TNOC_DocumentCategory">
    <vt:lpwstr/>
  </property>
  <property fmtid="{D5CDD505-2E9C-101B-9397-08002B2CF9AE}" pid="6" name="TNOC_ClusterType">
    <vt:lpwstr>2;#Project|fa11c4c9-105f-402c-bb40-9a56b4989397</vt:lpwstr>
  </property>
  <property fmtid="{D5CDD505-2E9C-101B-9397-08002B2CF9AE}" pid="7" name="TNOC_DocumentClassification">
    <vt:lpwstr>1;#TNO Internal|1a23c89f-ef54-4907-86fd-8242403ff722</vt:lpwstr>
  </property>
  <property fmtid="{D5CDD505-2E9C-101B-9397-08002B2CF9AE}" pid="8" name="TNOC_DocumentType">
    <vt:lpwstr/>
  </property>
</Properties>
</file>